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D39" w:rsidRPr="00F30D39" w:rsidRDefault="00F30D39" w:rsidP="00F30D39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F30D39">
        <w:rPr>
          <w:rFonts w:ascii="Times New Roman" w:hAnsi="Times New Roman" w:cs="Times New Roman"/>
          <w:sz w:val="24"/>
          <w:szCs w:val="24"/>
        </w:rPr>
        <w:fldChar w:fldCharType="begin"/>
      </w:r>
      <w:r w:rsidRPr="00F30D39">
        <w:rPr>
          <w:rFonts w:ascii="Times New Roman" w:hAnsi="Times New Roman" w:cs="Times New Roman"/>
          <w:sz w:val="24"/>
          <w:szCs w:val="24"/>
        </w:rPr>
        <w:instrText xml:space="preserve"> HYPERLINK "https://luatduonggia.vn/mau-to-khai-dang-ky-ket-hon/" </w:instrText>
      </w:r>
      <w:r w:rsidRPr="00F30D39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tờ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khai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đăng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ký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kết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hôn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(ban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hành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kèm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proofErr w:type="gram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theo</w:t>
      </w:r>
      <w:proofErr w:type="spellEnd"/>
      <w:proofErr w:type="gram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Thông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tư</w:t>
      </w:r>
      <w:proofErr w:type="spellEnd"/>
      <w:r w:rsidRPr="00F30D3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15/2015/TT-BTP)</w:t>
      </w:r>
      <w:r w:rsidRPr="00F30D39">
        <w:rPr>
          <w:rFonts w:ascii="Times New Roman" w:hAnsi="Times New Roman" w:cs="Times New Roman"/>
          <w:sz w:val="24"/>
          <w:szCs w:val="24"/>
        </w:rPr>
        <w:fldChar w:fldCharType="end"/>
      </w:r>
    </w:p>
    <w:p w:rsidR="00F30D39" w:rsidRPr="00F30D39" w:rsidRDefault="00F30D39" w:rsidP="00F30D39">
      <w:pPr>
        <w:pStyle w:val="NormalWeb"/>
        <w:jc w:val="center"/>
      </w:pPr>
      <w:r w:rsidRPr="00F30D39">
        <w:rPr>
          <w:rStyle w:val="Strong"/>
        </w:rPr>
        <w:t>CỘNG HÒA XÃ HỘI CHỦ NGHĨA VIỆT NAM</w:t>
      </w:r>
    </w:p>
    <w:p w:rsidR="00F30D39" w:rsidRPr="00F30D39" w:rsidRDefault="00F30D39" w:rsidP="00F30D39">
      <w:pPr>
        <w:pStyle w:val="NormalWeb"/>
        <w:jc w:val="center"/>
      </w:pPr>
      <w:proofErr w:type="spellStart"/>
      <w:r w:rsidRPr="00F30D39">
        <w:rPr>
          <w:rStyle w:val="Strong"/>
          <w:u w:val="single"/>
        </w:rPr>
        <w:t>Độc</w:t>
      </w:r>
      <w:proofErr w:type="spellEnd"/>
      <w:r w:rsidRPr="00F30D39">
        <w:rPr>
          <w:rStyle w:val="Strong"/>
          <w:u w:val="single"/>
        </w:rPr>
        <w:t xml:space="preserve"> </w:t>
      </w:r>
      <w:proofErr w:type="spellStart"/>
      <w:r w:rsidRPr="00F30D39">
        <w:rPr>
          <w:rStyle w:val="Strong"/>
          <w:u w:val="single"/>
        </w:rPr>
        <w:t>lập</w:t>
      </w:r>
      <w:proofErr w:type="spellEnd"/>
      <w:r w:rsidRPr="00F30D39">
        <w:rPr>
          <w:rStyle w:val="Strong"/>
          <w:u w:val="single"/>
        </w:rPr>
        <w:t xml:space="preserve"> - </w:t>
      </w:r>
      <w:proofErr w:type="spellStart"/>
      <w:r w:rsidRPr="00F30D39">
        <w:rPr>
          <w:rStyle w:val="Strong"/>
          <w:u w:val="single"/>
        </w:rPr>
        <w:t>Tự</w:t>
      </w:r>
      <w:proofErr w:type="spellEnd"/>
      <w:r w:rsidRPr="00F30D39">
        <w:rPr>
          <w:rStyle w:val="Strong"/>
          <w:u w:val="single"/>
        </w:rPr>
        <w:t xml:space="preserve"> do - </w:t>
      </w:r>
      <w:proofErr w:type="spellStart"/>
      <w:r w:rsidRPr="00F30D39">
        <w:rPr>
          <w:rStyle w:val="Strong"/>
          <w:u w:val="single"/>
        </w:rPr>
        <w:t>Hạnh</w:t>
      </w:r>
      <w:proofErr w:type="spellEnd"/>
      <w:r w:rsidRPr="00F30D39">
        <w:rPr>
          <w:rStyle w:val="Strong"/>
          <w:u w:val="single"/>
        </w:rPr>
        <w:t xml:space="preserve"> </w:t>
      </w:r>
      <w:proofErr w:type="spellStart"/>
      <w:r w:rsidRPr="00F30D39">
        <w:rPr>
          <w:rStyle w:val="Strong"/>
          <w:u w:val="single"/>
        </w:rPr>
        <w:t>phúc</w:t>
      </w:r>
      <w:proofErr w:type="spellEnd"/>
    </w:p>
    <w:p w:rsidR="00F30D39" w:rsidRPr="00F30D39" w:rsidRDefault="00F30D39" w:rsidP="00F30D39">
      <w:pPr>
        <w:pStyle w:val="NormalWeb"/>
        <w:jc w:val="center"/>
      </w:pPr>
      <w:hyperlink r:id="rId7" w:history="1">
        <w:r w:rsidRPr="00F30D39">
          <w:rPr>
            <w:rStyle w:val="Strong"/>
            <w:color w:val="0000FF"/>
            <w:u w:val="single"/>
          </w:rPr>
          <w:t>TỜ KHAI ĐĂNG KÝ KẾT HÔN</w:t>
        </w:r>
      </w:hyperlink>
    </w:p>
    <w:p w:rsidR="00F30D39" w:rsidRPr="00F30D39" w:rsidRDefault="00F30D39" w:rsidP="00F30D39">
      <w:pPr>
        <w:pStyle w:val="NormalWeb"/>
        <w:jc w:val="center"/>
      </w:pPr>
      <w:r w:rsidRPr="00F30D39">
        <w:rPr>
          <w:rStyle w:val="Strong"/>
        </w:rPr>
        <w:t> </w:t>
      </w:r>
      <w:proofErr w:type="spellStart"/>
      <w:r w:rsidRPr="00F30D39">
        <w:t>Kính</w:t>
      </w:r>
      <w:proofErr w:type="spellEnd"/>
      <w:r w:rsidRPr="00F30D39">
        <w:t xml:space="preserve"> </w:t>
      </w:r>
      <w:proofErr w:type="gramStart"/>
      <w:r w:rsidRPr="00F30D39">
        <w:t>gửi</w:t>
      </w:r>
      <w:r w:rsidRPr="00F30D39">
        <w:rPr>
          <w:vertAlign w:val="superscript"/>
        </w:rPr>
        <w:t>(</w:t>
      </w:r>
      <w:proofErr w:type="gramEnd"/>
      <w:r w:rsidRPr="00F30D39">
        <w:rPr>
          <w:vertAlign w:val="superscript"/>
        </w:rPr>
        <w:t>3)</w:t>
      </w:r>
      <w:r w:rsidRPr="00F30D39">
        <w:t>:...............................................................................................</w:t>
      </w:r>
    </w:p>
    <w:tbl>
      <w:tblPr>
        <w:tblW w:w="76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3"/>
        <w:gridCol w:w="2748"/>
        <w:gridCol w:w="2769"/>
      </w:tblGrid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F30D3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</w:t>
            </w:r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Bên</w:t>
            </w:r>
            <w:proofErr w:type="spellEnd"/>
            <w:r w:rsidRPr="00F30D3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nữ</w:t>
            </w:r>
            <w:proofErr w:type="spellEnd"/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pStyle w:val="NormalWeb"/>
              <w:jc w:val="center"/>
            </w:pPr>
            <w:proofErr w:type="spellStart"/>
            <w:r w:rsidRPr="00F30D39">
              <w:rPr>
                <w:rStyle w:val="Strong"/>
              </w:rPr>
              <w:t>Bên</w:t>
            </w:r>
            <w:proofErr w:type="spellEnd"/>
            <w:r w:rsidRPr="00F30D39">
              <w:rPr>
                <w:rStyle w:val="Strong"/>
              </w:rPr>
              <w:t xml:space="preserve"> </w:t>
            </w:r>
            <w:proofErr w:type="spellStart"/>
            <w:r w:rsidRPr="00F30D39">
              <w:rPr>
                <w:rStyle w:val="Strong"/>
              </w:rPr>
              <w:t>nam</w:t>
            </w:r>
            <w:proofErr w:type="spellEnd"/>
          </w:p>
        </w:tc>
      </w:tr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chữ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đệm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tộc</w:t>
            </w:r>
            <w:proofErr w:type="spellEnd"/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cư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(4)</w:t>
            </w:r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tùy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0D39" w:rsidRPr="00F30D39" w:rsidTr="00F30D39">
        <w:trPr>
          <w:tblCellSpacing w:w="15" w:type="dxa"/>
        </w:trPr>
        <w:tc>
          <w:tcPr>
            <w:tcW w:w="274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hôn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mấy</w:t>
            </w:r>
            <w:proofErr w:type="spellEnd"/>
          </w:p>
        </w:tc>
        <w:tc>
          <w:tcPr>
            <w:tcW w:w="373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20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30D39" w:rsidRPr="00F30D39" w:rsidRDefault="00F30D39" w:rsidP="00F30D39">
      <w:pPr>
        <w:pStyle w:val="NormalWeb"/>
        <w:jc w:val="both"/>
      </w:pPr>
      <w:proofErr w:type="spellStart"/>
      <w:r w:rsidRPr="00F30D39">
        <w:t>Chúng</w:t>
      </w:r>
      <w:proofErr w:type="spellEnd"/>
      <w:r w:rsidRPr="00F30D39">
        <w:t xml:space="preserve"> </w:t>
      </w:r>
      <w:proofErr w:type="spellStart"/>
      <w:r w:rsidRPr="00F30D39">
        <w:t>tôi</w:t>
      </w:r>
      <w:proofErr w:type="spellEnd"/>
      <w:r w:rsidRPr="00F30D39">
        <w:t xml:space="preserve"> cam </w:t>
      </w:r>
      <w:proofErr w:type="spellStart"/>
      <w:r w:rsidRPr="00F30D39">
        <w:t>đoan</w:t>
      </w:r>
      <w:proofErr w:type="spellEnd"/>
      <w:r w:rsidRPr="00F30D39">
        <w:t xml:space="preserve"> </w:t>
      </w:r>
      <w:proofErr w:type="spellStart"/>
      <w:r w:rsidRPr="00F30D39">
        <w:t>những</w:t>
      </w:r>
      <w:proofErr w:type="spellEnd"/>
      <w:r w:rsidRPr="00F30D39">
        <w:t xml:space="preserve"> </w:t>
      </w:r>
      <w:proofErr w:type="spellStart"/>
      <w:r w:rsidRPr="00F30D39">
        <w:t>lời</w:t>
      </w:r>
      <w:proofErr w:type="spellEnd"/>
      <w:r w:rsidRPr="00F30D39">
        <w:t xml:space="preserve"> </w:t>
      </w:r>
      <w:proofErr w:type="spellStart"/>
      <w:r w:rsidRPr="00F30D39">
        <w:t>khai</w:t>
      </w:r>
      <w:proofErr w:type="spellEnd"/>
      <w:r w:rsidRPr="00F30D39">
        <w:t xml:space="preserve"> </w:t>
      </w:r>
      <w:proofErr w:type="spellStart"/>
      <w:r w:rsidRPr="00F30D39">
        <w:t>trên</w:t>
      </w:r>
      <w:proofErr w:type="spellEnd"/>
      <w:r w:rsidRPr="00F30D39">
        <w:t xml:space="preserve"> </w:t>
      </w:r>
      <w:proofErr w:type="spellStart"/>
      <w:r w:rsidRPr="00F30D39">
        <w:t>đây</w:t>
      </w:r>
      <w:proofErr w:type="spellEnd"/>
      <w:r w:rsidRPr="00F30D39">
        <w:t xml:space="preserve"> </w:t>
      </w:r>
      <w:proofErr w:type="spellStart"/>
      <w:r w:rsidRPr="00F30D39">
        <w:t>là</w:t>
      </w:r>
      <w:proofErr w:type="spellEnd"/>
      <w:r w:rsidRPr="00F30D39">
        <w:t xml:space="preserve"> </w:t>
      </w:r>
      <w:proofErr w:type="spellStart"/>
      <w:r w:rsidRPr="00F30D39">
        <w:t>đúng</w:t>
      </w:r>
      <w:proofErr w:type="spellEnd"/>
      <w:r w:rsidRPr="00F30D39">
        <w:t xml:space="preserve"> </w:t>
      </w:r>
      <w:proofErr w:type="spellStart"/>
      <w:r w:rsidRPr="00F30D39">
        <w:t>sự</w:t>
      </w:r>
      <w:proofErr w:type="spellEnd"/>
      <w:r w:rsidRPr="00F30D39">
        <w:t xml:space="preserve"> </w:t>
      </w:r>
      <w:proofErr w:type="spellStart"/>
      <w:r w:rsidRPr="00F30D39">
        <w:t>thật</w:t>
      </w:r>
      <w:proofErr w:type="spellEnd"/>
      <w:r w:rsidRPr="00F30D39">
        <w:t xml:space="preserve">, </w:t>
      </w:r>
      <w:proofErr w:type="spellStart"/>
      <w:r w:rsidRPr="00F30D39">
        <w:t>việc</w:t>
      </w:r>
      <w:proofErr w:type="spellEnd"/>
      <w:r w:rsidRPr="00F30D39">
        <w:t xml:space="preserve"> </w:t>
      </w:r>
      <w:proofErr w:type="spellStart"/>
      <w:r w:rsidRPr="00F30D39">
        <w:t>kết</w:t>
      </w:r>
      <w:proofErr w:type="spellEnd"/>
      <w:r w:rsidRPr="00F30D39">
        <w:t xml:space="preserve"> </w:t>
      </w:r>
      <w:proofErr w:type="spellStart"/>
      <w:r w:rsidRPr="00F30D39">
        <w:t>hôn</w:t>
      </w:r>
      <w:proofErr w:type="spellEnd"/>
      <w:r w:rsidRPr="00F30D39">
        <w:t xml:space="preserve"> </w:t>
      </w:r>
      <w:proofErr w:type="spellStart"/>
      <w:r w:rsidRPr="00F30D39">
        <w:t>của</w:t>
      </w:r>
      <w:proofErr w:type="spellEnd"/>
      <w:r w:rsidRPr="00F30D39">
        <w:t xml:space="preserve"> </w:t>
      </w:r>
      <w:proofErr w:type="spellStart"/>
      <w:r w:rsidRPr="00F30D39">
        <w:t>chúng</w:t>
      </w:r>
      <w:proofErr w:type="spellEnd"/>
      <w:r w:rsidRPr="00F30D39">
        <w:t xml:space="preserve"> </w:t>
      </w:r>
      <w:proofErr w:type="spellStart"/>
      <w:r w:rsidRPr="00F30D39">
        <w:t>tôi</w:t>
      </w:r>
      <w:proofErr w:type="spellEnd"/>
      <w:r w:rsidRPr="00F30D39">
        <w:t xml:space="preserve"> </w:t>
      </w:r>
      <w:proofErr w:type="spellStart"/>
      <w:r w:rsidRPr="00F30D39">
        <w:t>là</w:t>
      </w:r>
      <w:proofErr w:type="spellEnd"/>
      <w:r w:rsidRPr="00F30D39">
        <w:t xml:space="preserve"> </w:t>
      </w:r>
      <w:proofErr w:type="spellStart"/>
      <w:r w:rsidRPr="00F30D39">
        <w:t>tự</w:t>
      </w:r>
      <w:proofErr w:type="spellEnd"/>
      <w:r w:rsidRPr="00F30D39">
        <w:t xml:space="preserve"> </w:t>
      </w:r>
      <w:proofErr w:type="spellStart"/>
      <w:r w:rsidRPr="00F30D39">
        <w:t>nguyện</w:t>
      </w:r>
      <w:proofErr w:type="spellEnd"/>
      <w:r w:rsidRPr="00F30D39">
        <w:t xml:space="preserve">, </w:t>
      </w:r>
      <w:proofErr w:type="spellStart"/>
      <w:r w:rsidRPr="00F30D39">
        <w:t>không</w:t>
      </w:r>
      <w:proofErr w:type="spellEnd"/>
      <w:r w:rsidRPr="00F30D39">
        <w:t xml:space="preserve"> </w:t>
      </w:r>
      <w:proofErr w:type="gramStart"/>
      <w:r w:rsidRPr="00F30D39">
        <w:t>vi</w:t>
      </w:r>
      <w:proofErr w:type="gramEnd"/>
      <w:r w:rsidRPr="00F30D39">
        <w:t xml:space="preserve"> </w:t>
      </w:r>
      <w:proofErr w:type="spellStart"/>
      <w:r w:rsidRPr="00F30D39">
        <w:t>phạm</w:t>
      </w:r>
      <w:proofErr w:type="spellEnd"/>
      <w:r w:rsidRPr="00F30D39">
        <w:t xml:space="preserve"> </w:t>
      </w:r>
      <w:proofErr w:type="spellStart"/>
      <w:r w:rsidRPr="00F30D39">
        <w:t>quy</w:t>
      </w:r>
      <w:proofErr w:type="spellEnd"/>
      <w:r w:rsidRPr="00F30D39">
        <w:t xml:space="preserve"> </w:t>
      </w:r>
      <w:proofErr w:type="spellStart"/>
      <w:r w:rsidRPr="00F30D39">
        <w:t>định</w:t>
      </w:r>
      <w:proofErr w:type="spellEnd"/>
      <w:r w:rsidRPr="00F30D39">
        <w:t xml:space="preserve"> </w:t>
      </w:r>
      <w:proofErr w:type="spellStart"/>
      <w:r w:rsidRPr="00F30D39">
        <w:t>của</w:t>
      </w:r>
      <w:proofErr w:type="spellEnd"/>
      <w:r w:rsidRPr="00F30D39">
        <w:t xml:space="preserve"> </w:t>
      </w:r>
      <w:proofErr w:type="spellStart"/>
      <w:r w:rsidRPr="00F30D39">
        <w:t>Luật</w:t>
      </w:r>
      <w:proofErr w:type="spellEnd"/>
      <w:r w:rsidRPr="00F30D39">
        <w:t xml:space="preserve"> </w:t>
      </w:r>
      <w:proofErr w:type="spellStart"/>
      <w:r w:rsidRPr="00F30D39">
        <w:t>hôn</w:t>
      </w:r>
      <w:proofErr w:type="spellEnd"/>
      <w:r w:rsidRPr="00F30D39">
        <w:t xml:space="preserve"> </w:t>
      </w:r>
      <w:proofErr w:type="spellStart"/>
      <w:r w:rsidRPr="00F30D39">
        <w:t>nhân</w:t>
      </w:r>
      <w:proofErr w:type="spellEnd"/>
      <w:r w:rsidRPr="00F30D39">
        <w:t xml:space="preserve"> </w:t>
      </w:r>
      <w:proofErr w:type="spellStart"/>
      <w:r w:rsidRPr="00F30D39">
        <w:t>và</w:t>
      </w:r>
      <w:proofErr w:type="spellEnd"/>
      <w:r w:rsidRPr="00F30D39">
        <w:t xml:space="preserve"> </w:t>
      </w:r>
      <w:proofErr w:type="spellStart"/>
      <w:r w:rsidRPr="00F30D39">
        <w:t>gia</w:t>
      </w:r>
      <w:proofErr w:type="spellEnd"/>
      <w:r w:rsidRPr="00F30D39">
        <w:t xml:space="preserve"> </w:t>
      </w:r>
      <w:proofErr w:type="spellStart"/>
      <w:r w:rsidRPr="00F30D39">
        <w:t>đình</w:t>
      </w:r>
      <w:proofErr w:type="spellEnd"/>
      <w:r w:rsidRPr="00F30D39">
        <w:t xml:space="preserve"> </w:t>
      </w:r>
      <w:proofErr w:type="spellStart"/>
      <w:r w:rsidRPr="00F30D39">
        <w:t>Việt</w:t>
      </w:r>
      <w:proofErr w:type="spellEnd"/>
      <w:r w:rsidRPr="00F30D39">
        <w:t xml:space="preserve"> Nam.</w:t>
      </w:r>
    </w:p>
    <w:p w:rsidR="00F30D39" w:rsidRPr="00F30D39" w:rsidRDefault="00F30D39" w:rsidP="00F30D39">
      <w:pPr>
        <w:pStyle w:val="NormalWeb"/>
        <w:jc w:val="both"/>
      </w:pPr>
      <w:proofErr w:type="spellStart"/>
      <w:proofErr w:type="gramStart"/>
      <w:r w:rsidRPr="00F30D39">
        <w:t>Chúng</w:t>
      </w:r>
      <w:proofErr w:type="spellEnd"/>
      <w:r w:rsidRPr="00F30D39">
        <w:t xml:space="preserve"> </w:t>
      </w:r>
      <w:proofErr w:type="spellStart"/>
      <w:r w:rsidRPr="00F30D39">
        <w:t>tôi</w:t>
      </w:r>
      <w:proofErr w:type="spellEnd"/>
      <w:r w:rsidRPr="00F30D39">
        <w:t xml:space="preserve"> </w:t>
      </w:r>
      <w:proofErr w:type="spellStart"/>
      <w:r w:rsidRPr="00F30D39">
        <w:t>chịu</w:t>
      </w:r>
      <w:proofErr w:type="spellEnd"/>
      <w:r w:rsidRPr="00F30D39">
        <w:t xml:space="preserve"> </w:t>
      </w:r>
      <w:proofErr w:type="spellStart"/>
      <w:r w:rsidRPr="00F30D39">
        <w:t>hoàn</w:t>
      </w:r>
      <w:proofErr w:type="spellEnd"/>
      <w:r w:rsidRPr="00F30D39">
        <w:t xml:space="preserve"> </w:t>
      </w:r>
      <w:proofErr w:type="spellStart"/>
      <w:r w:rsidRPr="00F30D39">
        <w:t>toàn</w:t>
      </w:r>
      <w:proofErr w:type="spellEnd"/>
      <w:r w:rsidRPr="00F30D39">
        <w:t xml:space="preserve"> </w:t>
      </w:r>
      <w:proofErr w:type="spellStart"/>
      <w:r w:rsidRPr="00F30D39">
        <w:t>trách</w:t>
      </w:r>
      <w:proofErr w:type="spellEnd"/>
      <w:r w:rsidRPr="00F30D39">
        <w:t xml:space="preserve"> </w:t>
      </w:r>
      <w:proofErr w:type="spellStart"/>
      <w:r w:rsidRPr="00F30D39">
        <w:t>nhiệm</w:t>
      </w:r>
      <w:proofErr w:type="spellEnd"/>
      <w:r w:rsidRPr="00F30D39">
        <w:t xml:space="preserve"> </w:t>
      </w:r>
      <w:proofErr w:type="spellStart"/>
      <w:r w:rsidRPr="00F30D39">
        <w:t>trước</w:t>
      </w:r>
      <w:proofErr w:type="spellEnd"/>
      <w:r w:rsidRPr="00F30D39">
        <w:t xml:space="preserve"> </w:t>
      </w:r>
      <w:proofErr w:type="spellStart"/>
      <w:r w:rsidRPr="00F30D39">
        <w:t>pháp</w:t>
      </w:r>
      <w:proofErr w:type="spellEnd"/>
      <w:r w:rsidRPr="00F30D39">
        <w:t xml:space="preserve"> </w:t>
      </w:r>
      <w:proofErr w:type="spellStart"/>
      <w:r w:rsidRPr="00F30D39">
        <w:t>luật</w:t>
      </w:r>
      <w:proofErr w:type="spellEnd"/>
      <w:r w:rsidRPr="00F30D39">
        <w:t xml:space="preserve"> </w:t>
      </w:r>
      <w:proofErr w:type="spellStart"/>
      <w:r w:rsidRPr="00F30D39">
        <w:t>về</w:t>
      </w:r>
      <w:proofErr w:type="spellEnd"/>
      <w:r w:rsidRPr="00F30D39">
        <w:t xml:space="preserve"> cam </w:t>
      </w:r>
      <w:proofErr w:type="spellStart"/>
      <w:r w:rsidRPr="00F30D39">
        <w:t>đoan</w:t>
      </w:r>
      <w:proofErr w:type="spellEnd"/>
      <w:r w:rsidRPr="00F30D39">
        <w:t xml:space="preserve"> </w:t>
      </w:r>
      <w:proofErr w:type="spellStart"/>
      <w:r w:rsidRPr="00F30D39">
        <w:t>của</w:t>
      </w:r>
      <w:proofErr w:type="spellEnd"/>
      <w:r w:rsidRPr="00F30D39">
        <w:t xml:space="preserve"> </w:t>
      </w:r>
      <w:proofErr w:type="spellStart"/>
      <w:r w:rsidRPr="00F30D39">
        <w:t>mình</w:t>
      </w:r>
      <w:proofErr w:type="spellEnd"/>
      <w:r w:rsidRPr="00F30D39">
        <w:t>.</w:t>
      </w:r>
      <w:proofErr w:type="gramEnd"/>
    </w:p>
    <w:p w:rsidR="00F30D39" w:rsidRPr="00F30D39" w:rsidRDefault="00F30D39" w:rsidP="00F30D39">
      <w:pPr>
        <w:pStyle w:val="NormalWeb"/>
        <w:jc w:val="center"/>
      </w:pPr>
      <w:proofErr w:type="spellStart"/>
      <w:r w:rsidRPr="00F30D39">
        <w:t>Đề</w:t>
      </w:r>
      <w:proofErr w:type="spellEnd"/>
      <w:r w:rsidRPr="00F30D39">
        <w:t xml:space="preserve"> </w:t>
      </w:r>
      <w:proofErr w:type="spellStart"/>
      <w:r w:rsidRPr="00F30D39">
        <w:t>nghị</w:t>
      </w:r>
      <w:proofErr w:type="spellEnd"/>
      <w:r w:rsidRPr="00F30D39">
        <w:t xml:space="preserve"> </w:t>
      </w:r>
      <w:proofErr w:type="spellStart"/>
      <w:r w:rsidRPr="00F30D39">
        <w:t>Quý</w:t>
      </w:r>
      <w:proofErr w:type="spellEnd"/>
      <w:r w:rsidRPr="00F30D39">
        <w:t xml:space="preserve"> </w:t>
      </w:r>
      <w:proofErr w:type="spellStart"/>
      <w:r w:rsidRPr="00F30D39">
        <w:t>cơ</w:t>
      </w:r>
      <w:proofErr w:type="spellEnd"/>
      <w:r w:rsidRPr="00F30D39">
        <w:t xml:space="preserve"> </w:t>
      </w:r>
      <w:proofErr w:type="spellStart"/>
      <w:r w:rsidRPr="00F30D39">
        <w:t>quan</w:t>
      </w:r>
      <w:proofErr w:type="spellEnd"/>
      <w:r w:rsidRPr="00F30D39">
        <w:t xml:space="preserve"> </w:t>
      </w:r>
      <w:proofErr w:type="spellStart"/>
      <w:r w:rsidRPr="00F30D39">
        <w:t>đăng</w:t>
      </w:r>
      <w:proofErr w:type="spellEnd"/>
      <w:r w:rsidRPr="00F30D39">
        <w:t xml:space="preserve"> </w:t>
      </w:r>
      <w:proofErr w:type="spellStart"/>
      <w:r w:rsidRPr="00F30D39">
        <w:t>ký</w:t>
      </w:r>
      <w:proofErr w:type="spellEnd"/>
    </w:p>
    <w:p w:rsidR="00F30D39" w:rsidRPr="00F30D39" w:rsidRDefault="00F30D39" w:rsidP="00F30D39">
      <w:pPr>
        <w:pStyle w:val="NormalWeb"/>
      </w:pPr>
      <w:r w:rsidRPr="00F30D39">
        <w:t xml:space="preserve">...........................………., </w:t>
      </w:r>
      <w:proofErr w:type="spellStart"/>
      <w:r w:rsidRPr="00F30D39">
        <w:t>ngày</w:t>
      </w:r>
      <w:proofErr w:type="spellEnd"/>
      <w:r w:rsidRPr="00F30D39">
        <w:t xml:space="preserve"> ..........…</w:t>
      </w:r>
      <w:proofErr w:type="spellStart"/>
      <w:r w:rsidRPr="00F30D39">
        <w:t>tháng</w:t>
      </w:r>
      <w:proofErr w:type="spellEnd"/>
      <w:r w:rsidRPr="00F30D39">
        <w:t xml:space="preserve"> ............ </w:t>
      </w:r>
      <w:proofErr w:type="spellStart"/>
      <w:r w:rsidRPr="00F30D39">
        <w:t>năm</w:t>
      </w:r>
      <w:proofErr w:type="spellEnd"/>
      <w:r w:rsidRPr="00F30D39">
        <w:t>............…</w:t>
      </w:r>
    </w:p>
    <w:tbl>
      <w:tblPr>
        <w:tblW w:w="72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4"/>
        <w:gridCol w:w="2688"/>
        <w:gridCol w:w="2318"/>
      </w:tblGrid>
      <w:tr w:rsidR="00F30D39" w:rsidRPr="00F30D39" w:rsidTr="00F30D39">
        <w:trPr>
          <w:tblCellSpacing w:w="15" w:type="dxa"/>
        </w:trPr>
        <w:tc>
          <w:tcPr>
            <w:tcW w:w="3225" w:type="dxa"/>
            <w:vAlign w:val="center"/>
            <w:hideMark/>
          </w:tcPr>
          <w:p w:rsidR="00F30D39" w:rsidRPr="00F30D39" w:rsidRDefault="00F30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vAlign w:val="center"/>
            <w:hideMark/>
          </w:tcPr>
          <w:p w:rsidR="00F30D39" w:rsidRPr="00F30D39" w:rsidRDefault="00F30D39">
            <w:pPr>
              <w:pStyle w:val="NormalWeb"/>
              <w:jc w:val="center"/>
            </w:pPr>
            <w:proofErr w:type="spellStart"/>
            <w:r w:rsidRPr="00F30D39">
              <w:rPr>
                <w:rStyle w:val="Strong"/>
              </w:rPr>
              <w:t>Bên</w:t>
            </w:r>
            <w:proofErr w:type="spellEnd"/>
            <w:r w:rsidRPr="00F30D39">
              <w:rPr>
                <w:rStyle w:val="Strong"/>
              </w:rPr>
              <w:t xml:space="preserve"> </w:t>
            </w:r>
            <w:proofErr w:type="spellStart"/>
            <w:r w:rsidRPr="00F30D39">
              <w:rPr>
                <w:rStyle w:val="Strong"/>
              </w:rPr>
              <w:t>nữ</w:t>
            </w:r>
            <w:proofErr w:type="spellEnd"/>
          </w:p>
          <w:p w:rsidR="00F30D39" w:rsidRPr="00F30D39" w:rsidRDefault="00F30D39">
            <w:pPr>
              <w:pStyle w:val="NormalWeb"/>
              <w:jc w:val="center"/>
            </w:pPr>
            <w:r w:rsidRPr="00F30D39">
              <w:lastRenderedPageBreak/>
              <w:t>(</w:t>
            </w:r>
            <w:proofErr w:type="spellStart"/>
            <w:r w:rsidRPr="00F30D39">
              <w:t>Ký</w:t>
            </w:r>
            <w:proofErr w:type="spellEnd"/>
            <w:r w:rsidRPr="00F30D39">
              <w:t xml:space="preserve">, </w:t>
            </w:r>
            <w:proofErr w:type="spellStart"/>
            <w:r w:rsidRPr="00F30D39">
              <w:t>ghi</w:t>
            </w:r>
            <w:proofErr w:type="spellEnd"/>
            <w:r w:rsidRPr="00F30D39">
              <w:t xml:space="preserve"> </w:t>
            </w:r>
            <w:proofErr w:type="spellStart"/>
            <w:r w:rsidRPr="00F30D39">
              <w:t>rõ</w:t>
            </w:r>
            <w:proofErr w:type="spellEnd"/>
            <w:r w:rsidRPr="00F30D39">
              <w:t xml:space="preserve"> </w:t>
            </w:r>
            <w:proofErr w:type="spellStart"/>
            <w:r w:rsidRPr="00F30D39">
              <w:t>họ</w:t>
            </w:r>
            <w:proofErr w:type="spellEnd"/>
            <w:r w:rsidRPr="00F30D39">
              <w:t xml:space="preserve">, </w:t>
            </w:r>
            <w:proofErr w:type="spellStart"/>
            <w:r w:rsidRPr="00F30D39">
              <w:t>chữ</w:t>
            </w:r>
            <w:proofErr w:type="spellEnd"/>
            <w:r w:rsidRPr="00F30D39">
              <w:t xml:space="preserve"> </w:t>
            </w:r>
            <w:proofErr w:type="spellStart"/>
            <w:r w:rsidRPr="00F30D39">
              <w:t>đệm</w:t>
            </w:r>
            <w:proofErr w:type="spellEnd"/>
            <w:r w:rsidRPr="00F30D39">
              <w:t xml:space="preserve">, </w:t>
            </w:r>
            <w:proofErr w:type="spellStart"/>
            <w:r w:rsidRPr="00F30D39">
              <w:t>tên</w:t>
            </w:r>
            <w:proofErr w:type="spellEnd"/>
            <w:r w:rsidRPr="00F30D39">
              <w:t>)</w:t>
            </w:r>
          </w:p>
        </w:tc>
        <w:tc>
          <w:tcPr>
            <w:tcW w:w="3120" w:type="dxa"/>
            <w:vAlign w:val="center"/>
            <w:hideMark/>
          </w:tcPr>
          <w:p w:rsidR="00F30D39" w:rsidRPr="00F30D39" w:rsidRDefault="00F30D39">
            <w:pPr>
              <w:pStyle w:val="NormalWeb"/>
              <w:jc w:val="center"/>
            </w:pPr>
            <w:proofErr w:type="spellStart"/>
            <w:r w:rsidRPr="00F30D39">
              <w:rPr>
                <w:rStyle w:val="Strong"/>
              </w:rPr>
              <w:lastRenderedPageBreak/>
              <w:t>Bên</w:t>
            </w:r>
            <w:proofErr w:type="spellEnd"/>
            <w:r w:rsidRPr="00F30D39">
              <w:rPr>
                <w:rStyle w:val="Strong"/>
              </w:rPr>
              <w:t xml:space="preserve"> </w:t>
            </w:r>
            <w:proofErr w:type="spellStart"/>
            <w:r w:rsidRPr="00F30D39">
              <w:rPr>
                <w:rStyle w:val="Strong"/>
              </w:rPr>
              <w:t>nam</w:t>
            </w:r>
            <w:proofErr w:type="spellEnd"/>
          </w:p>
          <w:p w:rsidR="00F30D39" w:rsidRPr="00F30D39" w:rsidRDefault="00F30D39">
            <w:pPr>
              <w:pStyle w:val="NormalWeb"/>
              <w:jc w:val="center"/>
            </w:pPr>
            <w:r w:rsidRPr="00F30D39">
              <w:lastRenderedPageBreak/>
              <w:t>(</w:t>
            </w:r>
            <w:proofErr w:type="spellStart"/>
            <w:r w:rsidRPr="00F30D39">
              <w:t>Ký</w:t>
            </w:r>
            <w:proofErr w:type="spellEnd"/>
            <w:r w:rsidRPr="00F30D39">
              <w:t xml:space="preserve">, </w:t>
            </w:r>
            <w:proofErr w:type="spellStart"/>
            <w:r w:rsidRPr="00F30D39">
              <w:t>ghi</w:t>
            </w:r>
            <w:proofErr w:type="spellEnd"/>
            <w:r w:rsidRPr="00F30D39">
              <w:t xml:space="preserve"> </w:t>
            </w:r>
            <w:proofErr w:type="spellStart"/>
            <w:r w:rsidRPr="00F30D39">
              <w:t>rõ</w:t>
            </w:r>
            <w:proofErr w:type="spellEnd"/>
            <w:r w:rsidRPr="00F30D39">
              <w:t xml:space="preserve"> </w:t>
            </w:r>
            <w:proofErr w:type="spellStart"/>
            <w:r w:rsidRPr="00F30D39">
              <w:t>họ</w:t>
            </w:r>
            <w:proofErr w:type="spellEnd"/>
            <w:r w:rsidRPr="00F30D39">
              <w:t xml:space="preserve">, </w:t>
            </w:r>
            <w:proofErr w:type="spellStart"/>
            <w:r w:rsidRPr="00F30D39">
              <w:t>chữ</w:t>
            </w:r>
            <w:proofErr w:type="spellEnd"/>
            <w:r w:rsidRPr="00F30D39">
              <w:t xml:space="preserve"> </w:t>
            </w:r>
            <w:proofErr w:type="spellStart"/>
            <w:r w:rsidRPr="00F30D39">
              <w:t>đệm</w:t>
            </w:r>
            <w:proofErr w:type="spellEnd"/>
            <w:r w:rsidRPr="00F30D39">
              <w:t xml:space="preserve">, </w:t>
            </w:r>
            <w:proofErr w:type="spellStart"/>
            <w:r w:rsidRPr="00F30D39">
              <w:t>tên</w:t>
            </w:r>
            <w:proofErr w:type="spellEnd"/>
            <w:r w:rsidRPr="00F30D39">
              <w:t>)</w:t>
            </w:r>
          </w:p>
        </w:tc>
      </w:tr>
    </w:tbl>
    <w:p w:rsidR="00C35753" w:rsidRPr="00F30D39" w:rsidRDefault="00C357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5753" w:rsidRPr="00F30D39" w:rsidSect="004E00DE">
      <w:headerReference w:type="default" r:id="rId8"/>
      <w:footerReference w:type="default" r:id="rId9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293" w:rsidRDefault="006C4293" w:rsidP="00F9532A">
      <w:pPr>
        <w:spacing w:after="0" w:line="240" w:lineRule="auto"/>
      </w:pPr>
      <w:r>
        <w:separator/>
      </w:r>
    </w:p>
  </w:endnote>
  <w:endnote w:type="continuationSeparator" w:id="0">
    <w:p w:rsidR="006C4293" w:rsidRDefault="006C4293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293" w:rsidRDefault="006C4293" w:rsidP="00F9532A">
      <w:pPr>
        <w:spacing w:after="0" w:line="240" w:lineRule="auto"/>
      </w:pPr>
      <w:r>
        <w:separator/>
      </w:r>
    </w:p>
  </w:footnote>
  <w:footnote w:type="continuationSeparator" w:id="0">
    <w:p w:rsidR="006C4293" w:rsidRDefault="006C4293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4988"/>
    <w:rsid w:val="00186285"/>
    <w:rsid w:val="004E00DE"/>
    <w:rsid w:val="006C4293"/>
    <w:rsid w:val="00940631"/>
    <w:rsid w:val="00984C2F"/>
    <w:rsid w:val="009968DB"/>
    <w:rsid w:val="009A5AFA"/>
    <w:rsid w:val="00A622F3"/>
    <w:rsid w:val="00C35753"/>
    <w:rsid w:val="00C97742"/>
    <w:rsid w:val="00F30D39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D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D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to-khai-dang-ky-ket-ho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2019-12-13T07:50:00Z</dcterms:created>
  <dcterms:modified xsi:type="dcterms:W3CDTF">2019-12-13T07:51:00Z</dcterms:modified>
</cp:coreProperties>
</file>