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DC7" w:rsidRPr="008E2DC7" w:rsidRDefault="008E2DC7" w:rsidP="008E2DC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CỘNG HÒA XÃ HỘI CHỦ NGHĨA VIỆT NAM</w:t>
      </w: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br/>
        <w:t>Độc lập – Tự do – Hạnh phúc</w:t>
      </w: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br/>
        <w:t>—————–</w:t>
      </w:r>
    </w:p>
    <w:p w:rsidR="008E2DC7" w:rsidRPr="008E2DC7" w:rsidRDefault="008E2DC7" w:rsidP="008E2DC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 </w:t>
      </w:r>
      <w:r w:rsidRPr="008E2DC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bdr w:val="none" w:sz="0" w:space="0" w:color="auto" w:frame="1"/>
        </w:rPr>
        <w:t>……, ngày…tháng…năm…</w:t>
      </w:r>
    </w:p>
    <w:p w:rsidR="008E2DC7" w:rsidRPr="008E2DC7" w:rsidRDefault="008E2DC7" w:rsidP="008E2DC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7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bdr w:val="none" w:sz="0" w:space="0" w:color="auto" w:frame="1"/>
        </w:rPr>
        <w:t>BIÊN BẢN NGHIỆM THU PHẦN MÓNG</w:t>
      </w:r>
    </w:p>
    <w:p w:rsidR="008E2DC7" w:rsidRPr="008E2DC7" w:rsidRDefault="008E2DC7" w:rsidP="008E2DC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(Số:…/BB-…) </w:t>
      </w:r>
    </w:p>
    <w:p w:rsidR="008E2DC7" w:rsidRPr="008E2DC7" w:rsidRDefault="008E2DC7" w:rsidP="008E2DC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TÊN CÔNG TRÌNH: …</w:t>
      </w:r>
    </w:p>
    <w:p w:rsidR="008E2DC7" w:rsidRPr="008E2DC7" w:rsidRDefault="008E2DC7" w:rsidP="008E2DC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ĐỊA ĐIỂM: …</w:t>
      </w:r>
    </w:p>
    <w:p w:rsidR="008E2DC7" w:rsidRPr="008E2DC7" w:rsidRDefault="008E2DC7" w:rsidP="008E2DC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Đối tượng nghiệm thu:</w:t>
      </w:r>
    </w:p>
    <w:p w:rsidR="008E2DC7" w:rsidRPr="008E2DC7" w:rsidRDefault="008E2DC7" w:rsidP="008E2DC7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Phần móng nhà ở, công trình ………………..</w:t>
      </w:r>
    </w:p>
    <w:p w:rsidR="008E2DC7" w:rsidRPr="008E2DC7" w:rsidRDefault="008E2DC7" w:rsidP="008E2DC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Thành phần tham gia nghiệm thu: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CHỦ ĐẦU TƯ: ……………………………………………………………………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Đại diện bởi Ông/bà: …………………………………. Chức vụ: ………………..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NHÀ THẦU: ……………………………………………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Đại diện bởi Ông/bà: …………………………………. Chức vụ: ………………..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TƯ VẤN GIÁM SÁT: ……………………………………………………………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Đại diện bởi Ông/bà: …………………………………. Chức vụ: ………………..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ĐƠN VỊ THI CÔNG: ……………………………………………………………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Đại diện bởi Ông/bà: …………………………………. Chức vụ: ………………..</w:t>
      </w:r>
    </w:p>
    <w:p w:rsidR="008E2DC7" w:rsidRPr="008E2DC7" w:rsidRDefault="008E2DC7" w:rsidP="008E2DC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Thời gian nghiệm thu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Bắt đầu lúc….giờ…phút, ngày….tháng …..năm…..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Kết thúc vào …giờ….phút, ngày ……tháng…năm….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Tại: ……………………………………………………………………………………………………………</w:t>
      </w:r>
    </w:p>
    <w:p w:rsidR="008E2DC7" w:rsidRPr="008E2DC7" w:rsidRDefault="008E2DC7" w:rsidP="008E2DC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Đánh giá về phần móng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Dựa vào các tiêu chí sau đây: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– Các căn cứ để tiến hành nghiệm thu phần móng;</w:t>
      </w:r>
    </w:p>
    <w:p w:rsidR="008E2DC7" w:rsidRPr="008E2DC7" w:rsidRDefault="008E2DC7" w:rsidP="008E2DC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– </w:t>
      </w:r>
      <w:hyperlink r:id="rId4" w:history="1">
        <w:r w:rsidRPr="008E2DC7">
          <w:rPr>
            <w:rFonts w:ascii="Times New Roman" w:eastAsia="Times New Roman" w:hAnsi="Times New Roman" w:cs="Times New Roman"/>
            <w:color w:val="DB3E00"/>
            <w:sz w:val="28"/>
            <w:szCs w:val="24"/>
            <w:u w:val="single"/>
            <w:bdr w:val="none" w:sz="0" w:space="0" w:color="auto" w:frame="1"/>
          </w:rPr>
          <w:t>Các quy chuẩn, tiêu chuẩn</w:t>
        </w:r>
      </w:hyperlink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;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– Chất lượng phần móng;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– Các tiêu chí đánh giá khác(nếu có).</w:t>
      </w:r>
    </w:p>
    <w:p w:rsidR="008E2DC7" w:rsidRPr="008E2DC7" w:rsidRDefault="008E2DC7" w:rsidP="008E2DC7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Kết luận</w:t>
      </w:r>
    </w:p>
    <w:p w:rsidR="008E2DC7" w:rsidRPr="008E2DC7" w:rsidRDefault="008E2DC7" w:rsidP="008E2DC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</w:rPr>
        <w:t>– </w:t>
      </w: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Xác nhận phần móng đạt hay không đạt;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– Cần sửa đ</w:t>
      </w:r>
      <w:bookmarkStart w:id="0" w:name="_GoBack"/>
      <w:bookmarkEnd w:id="0"/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ổi, bổ sung, thay thế, khắc phục vấn đề gì;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lastRenderedPageBreak/>
        <w:t>– Đồng ý hay không đồng ý cho đơn vị thi công triển khai các giai đoạn tiếp theo;</w:t>
      </w:r>
    </w:p>
    <w:p w:rsidR="008E2DC7" w:rsidRPr="008E2DC7" w:rsidRDefault="008E2DC7" w:rsidP="008E2DC7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8E2DC7">
        <w:rPr>
          <w:rFonts w:ascii="Times New Roman" w:eastAsia="Times New Roman" w:hAnsi="Times New Roman" w:cs="Times New Roman"/>
          <w:color w:val="000000"/>
          <w:sz w:val="28"/>
          <w:szCs w:val="24"/>
        </w:rPr>
        <w:t>– Các kết luận khác(nếu có).</w:t>
      </w:r>
    </w:p>
    <w:tbl>
      <w:tblPr>
        <w:tblW w:w="9540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2"/>
        <w:gridCol w:w="2377"/>
        <w:gridCol w:w="2378"/>
        <w:gridCol w:w="2393"/>
      </w:tblGrid>
      <w:tr w:rsidR="008E2DC7" w:rsidRPr="008E2DC7" w:rsidTr="008E2DC7">
        <w:trPr>
          <w:tblCellSpacing w:w="15" w:type="dxa"/>
        </w:trPr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E2DC7" w:rsidRPr="008E2DC7" w:rsidRDefault="008E2DC7" w:rsidP="008E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bdr w:val="none" w:sz="0" w:space="0" w:color="auto" w:frame="1"/>
              </w:rPr>
              <w:t>CHỦ ĐẦU TƯ</w:t>
            </w:r>
          </w:p>
          <w:p w:rsidR="008E2DC7" w:rsidRPr="008E2DC7" w:rsidRDefault="008E2DC7" w:rsidP="008E2DC7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  <w:p w:rsidR="008E2DC7" w:rsidRPr="008E2DC7" w:rsidRDefault="008E2DC7" w:rsidP="008E2D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bdr w:val="none" w:sz="0" w:space="0" w:color="auto" w:frame="1"/>
              </w:rPr>
              <w:t>(Ký, đóng dấu và ghi rõ họ tên)</w:t>
            </w: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E2DC7" w:rsidRPr="008E2DC7" w:rsidRDefault="008E2DC7" w:rsidP="008E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bdr w:val="none" w:sz="0" w:space="0" w:color="auto" w:frame="1"/>
              </w:rPr>
              <w:t>NHÀ THẦU</w:t>
            </w:r>
          </w:p>
          <w:p w:rsidR="008E2DC7" w:rsidRPr="008E2DC7" w:rsidRDefault="008E2DC7" w:rsidP="008E2DC7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  <w:p w:rsidR="008E2DC7" w:rsidRPr="008E2DC7" w:rsidRDefault="008E2DC7" w:rsidP="008E2D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bdr w:val="none" w:sz="0" w:space="0" w:color="auto" w:frame="1"/>
              </w:rPr>
              <w:t>(Ký, đóng dấu và ghi rõ họ tên)</w:t>
            </w: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E2DC7" w:rsidRPr="008E2DC7" w:rsidRDefault="008E2DC7" w:rsidP="008E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bdr w:val="none" w:sz="0" w:space="0" w:color="auto" w:frame="1"/>
              </w:rPr>
              <w:t>TƯ VẤN GIÁM SÁT</w:t>
            </w:r>
          </w:p>
          <w:p w:rsidR="008E2DC7" w:rsidRPr="008E2DC7" w:rsidRDefault="008E2DC7" w:rsidP="008E2DC7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  <w:p w:rsidR="008E2DC7" w:rsidRPr="008E2DC7" w:rsidRDefault="008E2DC7" w:rsidP="008E2D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bdr w:val="none" w:sz="0" w:space="0" w:color="auto" w:frame="1"/>
              </w:rPr>
              <w:t>(Ký, đóng dấu và ghi rõ họ tên)</w:t>
            </w: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E2DC7" w:rsidRPr="008E2DC7" w:rsidRDefault="008E2DC7" w:rsidP="008E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bdr w:val="none" w:sz="0" w:space="0" w:color="auto" w:frame="1"/>
              </w:rPr>
              <w:t>ĐƠN VỊ THI CÔNG</w:t>
            </w:r>
          </w:p>
          <w:p w:rsidR="008E2DC7" w:rsidRPr="008E2DC7" w:rsidRDefault="008E2DC7" w:rsidP="008E2DC7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  <w:p w:rsidR="008E2DC7" w:rsidRPr="008E2DC7" w:rsidRDefault="008E2DC7" w:rsidP="008E2DC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8E2DC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bdr w:val="none" w:sz="0" w:space="0" w:color="auto" w:frame="1"/>
              </w:rPr>
              <w:t>(Ký, đóng dấu và ghi rõ họ tên)</w:t>
            </w:r>
          </w:p>
        </w:tc>
      </w:tr>
    </w:tbl>
    <w:p w:rsidR="007921F9" w:rsidRPr="008E2DC7" w:rsidRDefault="007921F9">
      <w:pPr>
        <w:rPr>
          <w:rFonts w:ascii="Times New Roman" w:hAnsi="Times New Roman" w:cs="Times New Roman"/>
          <w:sz w:val="24"/>
        </w:rPr>
      </w:pPr>
    </w:p>
    <w:sectPr w:rsidR="007921F9" w:rsidRPr="008E2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C7"/>
    <w:rsid w:val="007921F9"/>
    <w:rsid w:val="008E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26B66A-4F8B-429B-9F67-9B9F11C2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E2D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E2DC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E2DC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E2DC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E2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2DC7"/>
    <w:rPr>
      <w:b/>
      <w:bCs/>
    </w:rPr>
  </w:style>
  <w:style w:type="character" w:styleId="Emphasis">
    <w:name w:val="Emphasis"/>
    <w:basedOn w:val="DefaultParagraphFont"/>
    <w:uiPriority w:val="20"/>
    <w:qFormat/>
    <w:rsid w:val="008E2DC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E2D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ikiluat.com/2018/08/15/yeu-cau-doi-voi-thi-cong-xay-dung-cong-trin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ProTech</dc:creator>
  <cp:keywords/>
  <dc:description/>
  <cp:lastModifiedBy>ProTech</cp:lastModifiedBy>
  <cp:revision>1</cp:revision>
  <dcterms:created xsi:type="dcterms:W3CDTF">2021-05-13T08:01:00Z</dcterms:created>
  <dcterms:modified xsi:type="dcterms:W3CDTF">2021-05-13T08:02:00Z</dcterms:modified>
</cp:coreProperties>
</file>