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084EC" w14:textId="77777777" w:rsidR="00A551ED" w:rsidRDefault="00A551ED" w:rsidP="00A551ED">
      <w:pPr>
        <w:pStyle w:val="NormalWeb"/>
        <w:jc w:val="both"/>
      </w:pPr>
      <w:r>
        <w:t>TÒA ÁN.........(1)</w:t>
      </w:r>
    </w:p>
    <w:p w14:paraId="78F837EF" w14:textId="77777777" w:rsidR="00A551ED" w:rsidRDefault="00A551ED" w:rsidP="00A551ED">
      <w:pPr>
        <w:pStyle w:val="NormalWeb"/>
        <w:jc w:val="both"/>
      </w:pPr>
      <w:r>
        <w:t>______</w:t>
      </w:r>
    </w:p>
    <w:p w14:paraId="6586C2BC" w14:textId="77777777" w:rsidR="00A551ED" w:rsidRDefault="00A551ED" w:rsidP="00A551ED">
      <w:pPr>
        <w:pStyle w:val="NormalWeb"/>
        <w:jc w:val="both"/>
      </w:pPr>
      <w:proofErr w:type="spellStart"/>
      <w:r>
        <w:t>Số</w:t>
      </w:r>
      <w:proofErr w:type="spellEnd"/>
      <w:r>
        <w:t>:..../....../TB-TA(2)</w:t>
      </w:r>
    </w:p>
    <w:p w14:paraId="7DE98A53" w14:textId="77777777" w:rsidR="00A551ED" w:rsidRDefault="00A551ED" w:rsidP="00A551ED">
      <w:pPr>
        <w:pStyle w:val="NormalWeb"/>
        <w:jc w:val="center"/>
      </w:pPr>
      <w:r>
        <w:t>CỘNG HÒA XÃ HỘI CHỦ NGHĨA VIỆT NAM</w:t>
      </w:r>
    </w:p>
    <w:p w14:paraId="036C7ECD" w14:textId="77777777" w:rsidR="00A551ED" w:rsidRDefault="00A551ED" w:rsidP="00A551ED">
      <w:pPr>
        <w:pStyle w:val="NormalWeb"/>
        <w:jc w:val="center"/>
      </w:pPr>
      <w:proofErr w:type="spellStart"/>
      <w:r>
        <w:t>Độc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- </w:t>
      </w:r>
      <w:proofErr w:type="spellStart"/>
      <w:r>
        <w:t>Tự</w:t>
      </w:r>
      <w:proofErr w:type="spellEnd"/>
      <w:r>
        <w:t xml:space="preserve"> do -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phúc</w:t>
      </w:r>
      <w:proofErr w:type="spellEnd"/>
    </w:p>
    <w:p w14:paraId="744940A2" w14:textId="77777777" w:rsidR="00A551ED" w:rsidRDefault="00A551ED" w:rsidP="00A551ED">
      <w:pPr>
        <w:pStyle w:val="NormalWeb"/>
        <w:jc w:val="center"/>
      </w:pPr>
      <w:r>
        <w:t>_______</w:t>
      </w:r>
    </w:p>
    <w:p w14:paraId="39416F9A" w14:textId="77777777" w:rsidR="00A551ED" w:rsidRDefault="00A551ED" w:rsidP="00A551ED">
      <w:pPr>
        <w:pStyle w:val="NormalWeb"/>
        <w:jc w:val="right"/>
      </w:pPr>
      <w:r>
        <w:t>.........., </w:t>
      </w:r>
      <w:proofErr w:type="spellStart"/>
      <w:r>
        <w:t>ngày</w:t>
      </w:r>
      <w:proofErr w:type="spellEnd"/>
      <w:r>
        <w:t xml:space="preserve">..... </w:t>
      </w:r>
      <w:proofErr w:type="spellStart"/>
      <w:r>
        <w:t>tháng</w:t>
      </w:r>
      <w:proofErr w:type="spellEnd"/>
      <w:r>
        <w:t xml:space="preserve">..... </w:t>
      </w:r>
      <w:proofErr w:type="spellStart"/>
      <w:r>
        <w:t>năm</w:t>
      </w:r>
      <w:proofErr w:type="spellEnd"/>
      <w:r>
        <w:t>......</w:t>
      </w:r>
    </w:p>
    <w:p w14:paraId="1E633E64" w14:textId="77777777" w:rsidR="00A551ED" w:rsidRDefault="00A551ED" w:rsidP="00A551ED">
      <w:pPr>
        <w:pStyle w:val="NormalWeb"/>
        <w:jc w:val="center"/>
      </w:pPr>
      <w:r>
        <w:t>THÔNG BÁO</w:t>
      </w:r>
    </w:p>
    <w:p w14:paraId="605D34D4" w14:textId="77777777" w:rsidR="00A551ED" w:rsidRDefault="00A551ED" w:rsidP="00A551ED">
      <w:pPr>
        <w:pStyle w:val="NormalWeb"/>
        <w:jc w:val="center"/>
      </w:pP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đốc</w:t>
      </w:r>
      <w:proofErr w:type="spellEnd"/>
      <w:r>
        <w:t xml:space="preserve"> </w:t>
      </w:r>
      <w:proofErr w:type="spellStart"/>
      <w:r>
        <w:t>thẩm</w:t>
      </w:r>
      <w:proofErr w:type="spellEnd"/>
      <w:r>
        <w:t>/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đốc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(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)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Tòa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đốc</w:t>
      </w:r>
      <w:proofErr w:type="spellEnd"/>
      <w:r>
        <w:t xml:space="preserve"> </w:t>
      </w:r>
      <w:proofErr w:type="spellStart"/>
      <w:r>
        <w:t>thẩm</w:t>
      </w:r>
      <w:proofErr w:type="spellEnd"/>
    </w:p>
    <w:p w14:paraId="72C09330" w14:textId="77777777" w:rsidR="00A551ED" w:rsidRDefault="00A551ED" w:rsidP="00A551ED">
      <w:pPr>
        <w:pStyle w:val="NormalWeb"/>
        <w:jc w:val="both"/>
      </w:pPr>
      <w:r>
        <w:t> </w:t>
      </w:r>
    </w:p>
    <w:p w14:paraId="60DB8109" w14:textId="77777777" w:rsidR="00A551ED" w:rsidRDefault="00A551ED" w:rsidP="00A551ED">
      <w:pPr>
        <w:pStyle w:val="NormalWeb"/>
        <w:jc w:val="both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>:(3)…..………</w:t>
      </w:r>
    </w:p>
    <w:p w14:paraId="5FF225FC" w14:textId="77777777" w:rsidR="00A551ED" w:rsidRDefault="00A551ED" w:rsidP="00A551ED">
      <w:pPr>
        <w:pStyle w:val="NormalWeb"/>
        <w:jc w:val="both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>:(4)……………….</w:t>
      </w:r>
    </w:p>
    <w:p w14:paraId="67A82E14" w14:textId="77777777" w:rsidR="00A551ED" w:rsidRDefault="00A551ED" w:rsidP="00A551ED">
      <w:pPr>
        <w:pStyle w:val="NormalWeb"/>
        <w:jc w:val="both"/>
      </w:pPr>
      <w:proofErr w:type="spellStart"/>
      <w:r>
        <w:t>Tòa</w:t>
      </w:r>
      <w:proofErr w:type="spellEnd"/>
      <w:r>
        <w:t xml:space="preserve"> </w:t>
      </w:r>
      <w:proofErr w:type="spellStart"/>
      <w:r>
        <w:t>án</w:t>
      </w:r>
      <w:proofErr w:type="spellEnd"/>
      <w:r>
        <w:t>(5).................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>/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của</w:t>
      </w:r>
      <w:proofErr w:type="spellEnd"/>
      <w:r>
        <w:t>(6)..................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đốc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(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) </w:t>
      </w:r>
      <w:proofErr w:type="spellStart"/>
      <w:r>
        <w:t>số</w:t>
      </w:r>
      <w:proofErr w:type="spellEnd"/>
      <w:r>
        <w:t>:(7).................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Tòa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(8).................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án</w:t>
      </w:r>
      <w:proofErr w:type="spellEnd"/>
      <w:r>
        <w:t>(9)...................</w:t>
      </w:r>
    </w:p>
    <w:p w14:paraId="39FCA6EF" w14:textId="77777777" w:rsidR="00A551ED" w:rsidRDefault="00A551ED" w:rsidP="00A551ED">
      <w:pPr>
        <w:pStyle w:val="NormalWeb"/>
        <w:jc w:val="both"/>
      </w:pPr>
      <w:r>
        <w:t xml:space="preserve">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nghiên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>/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, </w:t>
      </w:r>
      <w:proofErr w:type="spellStart"/>
      <w:r>
        <w:t>Tòa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(10)........................................... </w:t>
      </w:r>
      <w:proofErr w:type="spellStart"/>
      <w:r>
        <w:t>có</w:t>
      </w:r>
      <w:proofErr w:type="spellEnd"/>
      <w:r>
        <w:t xml:space="preserve"> ý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 (11)....................</w:t>
      </w:r>
    </w:p>
    <w:p w14:paraId="2C9CE75B" w14:textId="77777777" w:rsidR="00A551ED" w:rsidRDefault="00A551ED" w:rsidP="00A551ED">
      <w:pPr>
        <w:pStyle w:val="NormalWeb"/>
        <w:jc w:val="both"/>
      </w:pPr>
      <w:proofErr w:type="spellStart"/>
      <w:r>
        <w:t>Tòa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(12).................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(13)............</w:t>
      </w:r>
      <w:proofErr w:type="spellStart"/>
      <w:r>
        <w:t>biết</w:t>
      </w:r>
      <w:proofErr w:type="spellEnd"/>
      <w:r>
        <w:t>.</w:t>
      </w:r>
    </w:p>
    <w:p w14:paraId="1A64614E" w14:textId="77777777" w:rsidR="00A551ED" w:rsidRDefault="00A551ED" w:rsidP="00A551ED">
      <w:pPr>
        <w:pStyle w:val="NormalWeb"/>
        <w:jc w:val="both"/>
      </w:pPr>
      <w:proofErr w:type="spellStart"/>
      <w:r>
        <w:t>Nơi</w:t>
      </w:r>
      <w:proofErr w:type="spellEnd"/>
      <w:r>
        <w:t xml:space="preserve"> </w:t>
      </w:r>
      <w:proofErr w:type="spellStart"/>
      <w:r>
        <w:t>nhận</w:t>
      </w:r>
      <w:proofErr w:type="spellEnd"/>
      <w:r>
        <w:t>:</w:t>
      </w:r>
    </w:p>
    <w:p w14:paraId="17F5BF9C" w14:textId="77777777" w:rsidR="00A551ED" w:rsidRDefault="00A551ED" w:rsidP="00A551ED">
      <w:pPr>
        <w:pStyle w:val="NormalWeb"/>
        <w:jc w:val="both"/>
      </w:pPr>
      <w:r>
        <w:t xml:space="preserve">-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>;</w:t>
      </w:r>
    </w:p>
    <w:p w14:paraId="49C48815" w14:textId="77777777" w:rsidR="00A551ED" w:rsidRDefault="00A551ED" w:rsidP="00A551ED">
      <w:pPr>
        <w:pStyle w:val="NormalWeb"/>
        <w:jc w:val="both"/>
      </w:pPr>
      <w:r>
        <w:t xml:space="preserve">- Đ/c </w:t>
      </w:r>
      <w:proofErr w:type="spellStart"/>
      <w:r>
        <w:t>Chánh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(</w:t>
      </w:r>
      <w:proofErr w:type="spellStart"/>
      <w:r>
        <w:t>hoặc</w:t>
      </w:r>
      <w:proofErr w:type="spellEnd"/>
      <w:r>
        <w:t xml:space="preserve"> đ/c </w:t>
      </w:r>
      <w:proofErr w:type="spellStart"/>
      <w:r>
        <w:t>Phó</w:t>
      </w:r>
      <w:proofErr w:type="spellEnd"/>
      <w:r>
        <w:t xml:space="preserve"> </w:t>
      </w:r>
      <w:proofErr w:type="spellStart"/>
      <w:r>
        <w:t>Chánh</w:t>
      </w:r>
      <w:proofErr w:type="spellEnd"/>
      <w:r>
        <w:t xml:space="preserve"> </w:t>
      </w:r>
      <w:proofErr w:type="spellStart"/>
      <w:r>
        <w:t>án</w:t>
      </w:r>
      <w:proofErr w:type="spellEnd"/>
    </w:p>
    <w:p w14:paraId="13A56140" w14:textId="77777777" w:rsidR="00A551ED" w:rsidRDefault="00A551ED" w:rsidP="00A551ED">
      <w:pPr>
        <w:pStyle w:val="NormalWeb"/>
        <w:jc w:val="both"/>
      </w:pPr>
      <w:proofErr w:type="spellStart"/>
      <w:r>
        <w:t>được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trách</w:t>
      </w:r>
      <w:proofErr w:type="spellEnd"/>
      <w:r>
        <w:t>) (14).............. (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>);</w:t>
      </w:r>
    </w:p>
    <w:p w14:paraId="4A90A300" w14:textId="77777777" w:rsidR="00A551ED" w:rsidRDefault="00A551ED" w:rsidP="00A551ED">
      <w:pPr>
        <w:pStyle w:val="NormalWeb"/>
        <w:jc w:val="both"/>
      </w:pPr>
      <w:r>
        <w:t>- TA(15)........................;</w:t>
      </w:r>
    </w:p>
    <w:p w14:paraId="29CA0D2B" w14:textId="77777777" w:rsidR="00A551ED" w:rsidRDefault="00A551ED" w:rsidP="00A551ED">
      <w:pPr>
        <w:pStyle w:val="NormalWeb"/>
        <w:jc w:val="both"/>
      </w:pPr>
      <w:r>
        <w:t>- VKS (16).................. (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phối</w:t>
      </w:r>
      <w:proofErr w:type="spellEnd"/>
      <w:r>
        <w:t xml:space="preserve"> </w:t>
      </w:r>
      <w:proofErr w:type="spellStart"/>
      <w:r>
        <w:t>hợp</w:t>
      </w:r>
      <w:proofErr w:type="spellEnd"/>
      <w:r>
        <w:t>);</w:t>
      </w:r>
    </w:p>
    <w:p w14:paraId="4768001D" w14:textId="77777777" w:rsidR="00A551ED" w:rsidRDefault="00A551ED" w:rsidP="00A551ED">
      <w:pPr>
        <w:pStyle w:val="NormalWeb"/>
        <w:jc w:val="both"/>
      </w:pPr>
      <w:r>
        <w:lastRenderedPageBreak/>
        <w:t xml:space="preserve">- </w:t>
      </w:r>
      <w:proofErr w:type="spellStart"/>
      <w:r>
        <w:t>Lưu</w:t>
      </w:r>
      <w:proofErr w:type="spellEnd"/>
      <w:r>
        <w:t>.........</w:t>
      </w:r>
    </w:p>
    <w:p w14:paraId="7BD93C09" w14:textId="77777777" w:rsidR="00A551ED" w:rsidRDefault="00A551ED" w:rsidP="00A551ED">
      <w:pPr>
        <w:pStyle w:val="NormalWeb"/>
        <w:jc w:val="center"/>
      </w:pPr>
      <w:r>
        <w:t>(17) ................</w:t>
      </w:r>
    </w:p>
    <w:p w14:paraId="57E12DDD" w14:textId="77777777" w:rsidR="00A551ED" w:rsidRDefault="00A551ED" w:rsidP="00A551ED">
      <w:pPr>
        <w:pStyle w:val="NormalWeb"/>
        <w:jc w:val="center"/>
      </w:pPr>
      <w:r>
        <w:t>(</w:t>
      </w:r>
      <w:proofErr w:type="spellStart"/>
      <w:r>
        <w:t>Ký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,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,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dấu</w:t>
      </w:r>
      <w:proofErr w:type="spellEnd"/>
      <w:r>
        <w:t>)</w:t>
      </w:r>
    </w:p>
    <w:p w14:paraId="74A95637" w14:textId="77777777" w:rsidR="0033265B" w:rsidRDefault="00A551ED"/>
    <w:sectPr w:rsidR="00332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ED"/>
    <w:rsid w:val="00956DF8"/>
    <w:rsid w:val="00A551ED"/>
    <w:rsid w:val="00D8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C3BA2"/>
  <w15:chartTrackingRefBased/>
  <w15:docId w15:val="{D0DDEAF3-5DDD-476B-9DF2-670ADC63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30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m.trang16031999@gmail.com</dc:creator>
  <cp:keywords/>
  <dc:description/>
  <cp:lastModifiedBy>m.trang16031999@gmail.com</cp:lastModifiedBy>
  <cp:revision>2</cp:revision>
  <dcterms:created xsi:type="dcterms:W3CDTF">2021-07-08T20:36:00Z</dcterms:created>
  <dcterms:modified xsi:type="dcterms:W3CDTF">2021-07-08T20:36:00Z</dcterms:modified>
</cp:coreProperties>
</file>