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0" w:leftChars="0" w:firstLine="399" w:firstLineChars="142"/>
        <w:jc w:val="center"/>
        <w:rPr>
          <w:rFonts w:hint="default" w:ascii="Times New Roman" w:hAnsi="Times New Roman" w:cs="Times New Roman"/>
          <w:sz w:val="28"/>
          <w:szCs w:val="28"/>
        </w:rPr>
      </w:pPr>
      <w:r>
        <w:rPr>
          <w:rFonts w:hint="default" w:ascii="Times New Roman" w:hAnsi="Times New Roman" w:cs="Times New Roman"/>
          <w:b/>
          <w:bCs/>
          <w:sz w:val="28"/>
          <w:szCs w:val="28"/>
        </w:rPr>
        <w:t>CỘNG HÒA XÃ HỘI CHỦ NGHĨA VIỆT NAM</w:t>
      </w:r>
      <w:r>
        <w:rPr>
          <w:rFonts w:hint="default" w:ascii="Times New Roman" w:hAnsi="Times New Roman" w:cs="Times New Roman"/>
          <w:sz w:val="28"/>
          <w:szCs w:val="28"/>
        </w:rPr>
        <w:br w:type="textWrapping"/>
      </w:r>
      <w:r>
        <w:rPr>
          <w:rFonts w:hint="default" w:ascii="Times New Roman" w:hAnsi="Times New Roman" w:cs="Times New Roman"/>
          <w:b/>
          <w:bCs/>
          <w:sz w:val="28"/>
          <w:szCs w:val="28"/>
        </w:rPr>
        <w:t>Độc lập - Tự do - Hạnh phúc</w:t>
      </w:r>
      <w:r>
        <w:rPr>
          <w:rFonts w:hint="default" w:ascii="Times New Roman" w:hAnsi="Times New Roman" w:cs="Times New Roman"/>
          <w:sz w:val="28"/>
          <w:szCs w:val="28"/>
        </w:rPr>
        <w:br w:type="textWrapping"/>
      </w:r>
      <w:r>
        <w:rPr>
          <w:rFonts w:hint="default" w:ascii="Times New Roman" w:hAnsi="Times New Roman" w:cs="Times New Roman"/>
          <w:sz w:val="28"/>
          <w:szCs w:val="28"/>
        </w:rPr>
        <w:t>---------------</w:t>
      </w:r>
    </w:p>
    <w:p>
      <w:pPr>
        <w:spacing w:line="360" w:lineRule="auto"/>
        <w:ind w:left="0" w:leftChars="0" w:firstLine="397" w:firstLineChars="142"/>
        <w:jc w:val="right"/>
        <w:rPr>
          <w:rFonts w:hint="default" w:ascii="Times New Roman" w:hAnsi="Times New Roman" w:cs="Times New Roman"/>
          <w:sz w:val="28"/>
          <w:szCs w:val="28"/>
          <w:lang w:val="en-US"/>
        </w:rPr>
      </w:pPr>
      <w:r>
        <w:rPr>
          <w:rFonts w:hint="default" w:ascii="Times New Roman" w:hAnsi="Times New Roman" w:cs="Times New Roman"/>
          <w:sz w:val="28"/>
          <w:szCs w:val="28"/>
          <w:lang w:val="en-US"/>
        </w:rPr>
        <w:t>…, ngày … tháng … năm …</w:t>
      </w:r>
    </w:p>
    <w:p>
      <w:pPr>
        <w:spacing w:line="360" w:lineRule="auto"/>
        <w:ind w:left="0" w:leftChars="0" w:firstLine="399" w:firstLineChars="142"/>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ĐƠN ĐỀ NGHỊ XÁC ĐỊNH TIỀN BẢO VỆ, XÁC ĐỊNH ĐẤT TRỒNG LÚA</w:t>
      </w:r>
    </w:p>
    <w:p>
      <w:pPr>
        <w:spacing w:line="360" w:lineRule="auto"/>
        <w:ind w:left="0" w:leftChars="0" w:firstLine="397" w:firstLineChars="142"/>
        <w:jc w:val="both"/>
        <w:rPr>
          <w:rFonts w:hint="default" w:ascii="Times New Roman" w:hAnsi="Times New Roman" w:cs="Times New Roman"/>
          <w:sz w:val="28"/>
          <w:szCs w:val="28"/>
          <w:lang w:val="en-US"/>
        </w:rPr>
      </w:pPr>
      <w:r>
        <w:rPr>
          <w:rFonts w:hint="default" w:ascii="Times New Roman" w:hAnsi="Times New Roman" w:cs="Times New Roman"/>
          <w:sz w:val="28"/>
          <w:szCs w:val="28"/>
        </w:rPr>
        <w:t>Căn cứ Nghị định số 35/2015/NĐ-CP ngày 13 tháng 4 năm 2015 của Chính phủ về quản lý, sử dụng đất trồng lú</w:t>
      </w:r>
      <w:r>
        <w:rPr>
          <w:rFonts w:hint="default" w:ascii="Times New Roman" w:hAnsi="Times New Roman" w:cs="Times New Roman"/>
          <w:sz w:val="28"/>
          <w:szCs w:val="28"/>
          <w:lang w:val="en-US"/>
        </w:rPr>
        <w:t>;</w:t>
      </w:r>
    </w:p>
    <w:p>
      <w:pPr>
        <w:spacing w:line="360" w:lineRule="auto"/>
        <w:ind w:left="0" w:leftChars="0" w:firstLine="397" w:firstLineChars="142"/>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Căn cứ </w:t>
      </w:r>
      <w:r>
        <w:rPr>
          <w:rFonts w:hint="default" w:ascii="Times New Roman" w:hAnsi="Times New Roman"/>
          <w:sz w:val="28"/>
          <w:szCs w:val="28"/>
          <w:lang w:val="en-US"/>
        </w:rPr>
        <w:t>Nghị định số 62/2019/NĐ-CP của Chính phủ sửa đổi, bổ sung một số điều Nghị định số 35/2015/NĐ-CP ngày 13 tháng 4 năm 2015 của Chính phủ về quản lý, sử dụng đất trồng lúa;</w:t>
      </w:r>
      <w:bookmarkStart w:id="0" w:name="_GoBack"/>
      <w:bookmarkEnd w:id="0"/>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Căn cứ Quyết định số …../QĐ-UBND ngày .... tháng .... năm của Ủy ban nhân dân tỉnh/thành phố về mức thu, nộp tiền bảo vệ, phát triển đất trồng lúa.</w:t>
      </w:r>
    </w:p>
    <w:p>
      <w:pPr>
        <w:spacing w:line="360" w:lineRule="auto"/>
        <w:ind w:left="0" w:leftChars="0" w:firstLine="397" w:firstLineChars="142"/>
        <w:jc w:val="both"/>
        <w:rPr>
          <w:rFonts w:hint="default" w:ascii="Times New Roman" w:hAnsi="Times New Roman" w:cs="Times New Roman"/>
          <w:sz w:val="28"/>
          <w:szCs w:val="28"/>
        </w:rPr>
      </w:pPr>
    </w:p>
    <w:p>
      <w:pPr>
        <w:spacing w:line="360" w:lineRule="auto"/>
        <w:ind w:left="0" w:leftChars="0" w:firstLine="397" w:firstLineChars="142"/>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Kính gửi: </w:t>
      </w:r>
      <w:r>
        <w:rPr>
          <w:rFonts w:hint="default" w:ascii="Times New Roman" w:hAnsi="Times New Roman" w:cs="Times New Roman"/>
          <w:sz w:val="28"/>
          <w:szCs w:val="28"/>
        </w:rPr>
        <w:t xml:space="preserve">ở Tài chính tỉnh/thành phố: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(Phòng Tài chính - Kế hoạch huyện, thành phố, thị xã)</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Tôi tên là: ...</w:t>
      </w:r>
    </w:p>
    <w:p>
      <w:pPr>
        <w:spacing w:line="360" w:lineRule="auto"/>
        <w:ind w:left="0" w:leftChars="0" w:firstLine="397" w:firstLineChars="142"/>
        <w:jc w:val="both"/>
        <w:rPr>
          <w:rFonts w:hint="default" w:ascii="Times New Roman" w:hAnsi="Times New Roman" w:cs="Times New Roman"/>
          <w:sz w:val="28"/>
          <w:szCs w:val="28"/>
          <w:lang w:val="en-US"/>
        </w:rPr>
      </w:pPr>
      <w:r>
        <w:rPr>
          <w:rFonts w:hint="default" w:ascii="Times New Roman" w:hAnsi="Times New Roman" w:cs="Times New Roman"/>
          <w:sz w:val="28"/>
          <w:szCs w:val="28"/>
        </w:rPr>
        <w:t xml:space="preserve">Số </w:t>
      </w:r>
      <w:r>
        <w:rPr>
          <w:rFonts w:hint="default" w:ascii="Times New Roman" w:hAnsi="Times New Roman" w:cs="Times New Roman"/>
          <w:sz w:val="28"/>
          <w:szCs w:val="28"/>
          <w:lang w:val="en-US"/>
        </w:rPr>
        <w:t>chứng minh nhân dân / căn cước công dân</w:t>
      </w:r>
      <w:r>
        <w:rPr>
          <w:rFonts w:hint="default" w:ascii="Times New Roman" w:hAnsi="Times New Roman" w:cs="Times New Roman"/>
          <w:sz w:val="28"/>
          <w:szCs w:val="28"/>
        </w:rPr>
        <w:t>:</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w:t>
      </w:r>
      <w:r>
        <w:rPr>
          <w:rFonts w:hint="default" w:ascii="Times New Roman" w:hAnsi="Times New Roman" w:cs="Times New Roman"/>
          <w:sz w:val="28"/>
          <w:szCs w:val="28"/>
          <w:lang w:val="en-US"/>
        </w:rPr>
        <w:t xml:space="preserve"> </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Ngày cấp:</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Nơi cấp: ...</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Địa chỉ:</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 </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Điện thoại: …</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Tôi đề nghị xác định tiền bảo vệ, phát triển đất trồng lúa như sau:</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1. Diện tích đất được Ủy ban nhân dân tỉnh (Ủy ban nhân dân huyện, thành phố, thị xã) cho thuê (giao đất, chuyển mục đích sử dụng đất) là: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m2; trong đó diện tích đất chuyên trồng lúa nước (đất trồng được hai vụ lúa nước trở lên trong năm) nằm trong diện tích đất thuê (đất giao, đất chuyển mục đích sử dụng) là: … m2.</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2. Số tiền bảo vệ, phát triển đất trồng lúa đề nghị xác định là: … đồng</w:t>
      </w:r>
    </w:p>
    <w:p>
      <w:pPr>
        <w:spacing w:line="360" w:lineRule="auto"/>
        <w:ind w:left="0" w:leftChars="0" w:firstLine="397" w:firstLineChars="142"/>
        <w:jc w:val="both"/>
        <w:rPr>
          <w:rFonts w:hint="default" w:ascii="Times New Roman" w:hAnsi="Times New Roman" w:cs="Times New Roman"/>
          <w:sz w:val="28"/>
          <w:szCs w:val="28"/>
        </w:rPr>
      </w:pPr>
      <w:r>
        <w:rPr>
          <w:rFonts w:hint="default" w:ascii="Times New Roman" w:hAnsi="Times New Roman" w:cs="Times New Roman"/>
          <w:sz w:val="28"/>
          <w:szCs w:val="28"/>
        </w:rPr>
        <w:t>Đề nghị Sở Tài chính tỉnh/thành phố (Phòng Tài chính - Kế hoạch huyện, thành phố, thị xã) xác định số tiền bảo vệ, phát triển đất trồng lúa để tôi thực hiện nghĩa vụ tài chính theo quy định./.</w:t>
      </w:r>
    </w:p>
    <w:tbl>
      <w:tblPr>
        <w:tblW w:w="83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76"/>
        <w:gridCol w:w="41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456" w:type="dxa"/>
            <w:shd w:val="clear" w:color="auto" w:fill="FFFFFF"/>
            <w:tcMar>
              <w:top w:w="48" w:type="dxa"/>
              <w:left w:w="48" w:type="dxa"/>
              <w:bottom w:w="48" w:type="dxa"/>
              <w:right w:w="48" w:type="dxa"/>
            </w:tcMar>
            <w:vAlign w:val="center"/>
          </w:tcPr>
          <w:p>
            <w:pPr>
              <w:spacing w:line="360" w:lineRule="auto"/>
              <w:jc w:val="both"/>
              <w:rPr>
                <w:rFonts w:hint="default" w:ascii="Times New Roman" w:hAnsi="Times New Roman" w:cs="Times New Roman"/>
                <w:sz w:val="28"/>
                <w:szCs w:val="28"/>
              </w:rPr>
            </w:pPr>
          </w:p>
        </w:tc>
        <w:tc>
          <w:tcPr>
            <w:tcW w:w="3456" w:type="dxa"/>
            <w:shd w:val="clear" w:color="auto" w:fill="FFFFFF"/>
            <w:tcMar>
              <w:top w:w="48" w:type="dxa"/>
              <w:left w:w="48" w:type="dxa"/>
              <w:bottom w:w="48" w:type="dxa"/>
              <w:right w:w="48" w:type="dxa"/>
            </w:tcMar>
            <w:vAlign w:val="center"/>
          </w:tcPr>
          <w:p>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ngày</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rPr>
              <w:t>tháng</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rPr>
              <w:t>năm</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br w:type="textWrapping"/>
            </w:r>
            <w:r>
              <w:rPr>
                <w:rFonts w:hint="default" w:ascii="Times New Roman" w:hAnsi="Times New Roman" w:cs="Times New Roman"/>
                <w:b/>
                <w:bCs/>
                <w:sz w:val="28"/>
                <w:szCs w:val="28"/>
              </w:rPr>
              <w:t>NGƯỜI ĐỀ NGHỊ</w:t>
            </w:r>
            <w:r>
              <w:rPr>
                <w:rFonts w:hint="default" w:ascii="Times New Roman" w:hAnsi="Times New Roman" w:cs="Times New Roman"/>
                <w:sz w:val="28"/>
                <w:szCs w:val="28"/>
              </w:rPr>
              <w:br w:type="textWrapping"/>
            </w:r>
            <w:r>
              <w:rPr>
                <w:rFonts w:hint="default" w:ascii="Times New Roman" w:hAnsi="Times New Roman" w:cs="Times New Roman"/>
                <w:i/>
                <w:iCs/>
                <w:sz w:val="28"/>
                <w:szCs w:val="28"/>
              </w:rPr>
              <w:t>(Ký, ghi rõ họ tên)</w:t>
            </w:r>
          </w:p>
        </w:tc>
      </w:tr>
    </w:tbl>
    <w:p/>
    <w:sectPr>
      <w:pgSz w:w="11906" w:h="16838"/>
      <w:pgMar w:top="1134" w:right="1134" w:bottom="1134"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65CE3"/>
    <w:rsid w:val="41D65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2023-10-03T03:30:00Z</dcterms:created>
  <dc:creator>LENOVO</dc:creator>
  <cp:lastModifiedBy>Thuỷ Thu</cp:lastModifiedBy>
  <dcterms:modified xsi:type="dcterms:W3CDTF">2023-10-03T03:37:35Z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C04DFA65A7AF48B1B74596C49DDB1F4D_11</vt:lpwstr>
  </property>
</Properties>
</file>